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22902f16a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687b32ef441b2"/>
      <w:footerReference xmlns:r="http://schemas.openxmlformats.org/officeDocument/2006/relationships" w:type="default" r:id="R639e79adadfc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ENTREPRENØR AS   ·   Org.nr 985 671 230   ·   Industriveien 65A   ·   7080 HEIMDAL   ·   Tlf. 73 94 98 99   ·   postmaster@bne.no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687b32ef441b2" /><Relationship Type="http://schemas.openxmlformats.org/officeDocument/2006/relationships/footer" Target="/word/footer1.xml" Id="R639e79adadfc4348" /></Relationships>
</file>