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1e1aaf154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12b9be7fc3ad46be"/>
      <w:footerReference xmlns:r="http://schemas.openxmlformats.org/officeDocument/2006/relationships" w:type="default" r:id="Re15610ab8af6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9be7fc3ad46be" /><Relationship Type="http://schemas.openxmlformats.org/officeDocument/2006/relationships/footer" Target="/word/footer1.xml" Id="Re15610ab8af64e82" /></Relationships>
</file>