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24b7501a5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f948b5a34445494a"/>
      <w:footerReference xmlns:r="http://schemas.openxmlformats.org/officeDocument/2006/relationships" w:type="default" r:id="Re39f5cffe280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8b5a34445494a" /><Relationship Type="http://schemas.openxmlformats.org/officeDocument/2006/relationships/footer" Target="/word/footer1.xml" Id="Re39f5cffe28042f7" /></Relationships>
</file>