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b59125cec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a7b33e553d90449f"/>
      <w:footerReference xmlns:r="http://schemas.openxmlformats.org/officeDocument/2006/relationships" w:type="default" r:id="Rcedcaaade2a8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33e553d90449f" /><Relationship Type="http://schemas.openxmlformats.org/officeDocument/2006/relationships/footer" Target="/word/footer1.xml" Id="Rcedcaaade2a84f6e" /></Relationships>
</file>