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617f56f9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53be63b7d53a4c44"/>
      <w:footerReference xmlns:r="http://schemas.openxmlformats.org/officeDocument/2006/relationships" w:type="default" r:id="R2ef637298c60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63b7d53a4c44" /><Relationship Type="http://schemas.openxmlformats.org/officeDocument/2006/relationships/footer" Target="/word/footer1.xml" Id="R2ef637298c6049ef" /></Relationships>
</file>