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49866a026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159c38ffc42b7"/>
      <w:footerReference xmlns:r="http://schemas.openxmlformats.org/officeDocument/2006/relationships" w:type="default" r:id="R309c3ad8ed76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59c38ffc42b7" /><Relationship Type="http://schemas.openxmlformats.org/officeDocument/2006/relationships/footer" Target="/word/footer1.xml" Id="R309c3ad8ed76477a" /></Relationships>
</file>