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b61a91fdc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73716d2338b547f2"/>
      <w:footerReference xmlns:r="http://schemas.openxmlformats.org/officeDocument/2006/relationships" w:type="default" r:id="Raea2b5533be5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16d2338b547f2" /><Relationship Type="http://schemas.openxmlformats.org/officeDocument/2006/relationships/footer" Target="/word/footer1.xml" Id="Raea2b5533be545d6" /></Relationships>
</file>