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d63aada00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76665aac8e5b4585"/>
      <w:footerReference xmlns:r="http://schemas.openxmlformats.org/officeDocument/2006/relationships" w:type="default" r:id="Rbcb38af7823d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5aac8e5b4585" /><Relationship Type="http://schemas.openxmlformats.org/officeDocument/2006/relationships/footer" Target="/word/footer1.xml" Id="Rbcb38af7823d43a5" /></Relationships>
</file>