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a78d4e633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9ba4db8fb4806"/>
      <w:footerReference xmlns:r="http://schemas.openxmlformats.org/officeDocument/2006/relationships" w:type="default" r:id="R355d588d911a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ba4db8fb4806" /><Relationship Type="http://schemas.openxmlformats.org/officeDocument/2006/relationships/footer" Target="/word/footer1.xml" Id="R355d588d911a4f7d" /></Relationships>
</file>