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d8dfe5d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REVISJON AS.</w:t>
      </w:r>
    </w:p>
    <w:sectPr>
      <w:headerReference xmlns:r="http://schemas.openxmlformats.org/officeDocument/2006/relationships" w:type="default" r:id="R16fdd043380d472f"/>
      <w:footerReference xmlns:r="http://schemas.openxmlformats.org/officeDocument/2006/relationships" w:type="default" r:id="R288843a41fad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dd043380d472f" /><Relationship Type="http://schemas.openxmlformats.org/officeDocument/2006/relationships/footer" Target="/word/footer1.xml" Id="R288843a41fad4d51" /></Relationships>
</file>