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a62b1d9e8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2cd5b4a9f9724b66"/>
      <w:footerReference xmlns:r="http://schemas.openxmlformats.org/officeDocument/2006/relationships" w:type="default" r:id="R5970df0d835f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5b4a9f9724b66" /><Relationship Type="http://schemas.openxmlformats.org/officeDocument/2006/relationships/footer" Target="/word/footer1.xml" Id="R5970df0d835f4636" /></Relationships>
</file>