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e4f92c8dc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ÅRNES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2704e5719e584cfc"/>
      <w:footerReference xmlns:r="http://schemas.openxmlformats.org/officeDocument/2006/relationships" w:type="default" r:id="R380531178630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4e5719e584cfc" /><Relationship Type="http://schemas.openxmlformats.org/officeDocument/2006/relationships/footer" Target="/word/footer1.xml" Id="R3805311786304662" /></Relationships>
</file>