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a1005213b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cd5e16b75fc249b9"/>
      <w:footerReference xmlns:r="http://schemas.openxmlformats.org/officeDocument/2006/relationships" w:type="default" r:id="R19ce645b1909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e16b75fc249b9" /><Relationship Type="http://schemas.openxmlformats.org/officeDocument/2006/relationships/footer" Target="/word/footer1.xml" Id="R19ce645b19094479" /></Relationships>
</file>