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6b559264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2c36833daf5947ab"/>
      <w:footerReference xmlns:r="http://schemas.openxmlformats.org/officeDocument/2006/relationships" w:type="default" r:id="R81688a43c10b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6833daf5947ab" /><Relationship Type="http://schemas.openxmlformats.org/officeDocument/2006/relationships/footer" Target="/word/footer1.xml" Id="R81688a43c10b42bd" /></Relationships>
</file>