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414b9dbda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e7ee2f5bf0b94afc"/>
      <w:footerReference xmlns:r="http://schemas.openxmlformats.org/officeDocument/2006/relationships" w:type="default" r:id="R38e5a6102fff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e2f5bf0b94afc" /><Relationship Type="http://schemas.openxmlformats.org/officeDocument/2006/relationships/footer" Target="/word/footer1.xml" Id="R38e5a6102fff4af2" /></Relationships>
</file>