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332be0b4f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c5a414854da240ff"/>
      <w:footerReference xmlns:r="http://schemas.openxmlformats.org/officeDocument/2006/relationships" w:type="default" r:id="R55ccb3846bfe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414854da240ff" /><Relationship Type="http://schemas.openxmlformats.org/officeDocument/2006/relationships/footer" Target="/word/footer1.xml" Id="R55ccb3846bfe4296" /></Relationships>
</file>