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80ce52564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HOLDING AS</w:t>
      </w:r>
    </w:p>
    <w:sectPr>
      <w:headerReference xmlns:r="http://schemas.openxmlformats.org/officeDocument/2006/relationships" w:type="default" r:id="Rab414e701a554c7f"/>
      <w:footerReference xmlns:r="http://schemas.openxmlformats.org/officeDocument/2006/relationships" w:type="default" r:id="R21c97800aa20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14e701a554c7f" /><Relationship Type="http://schemas.openxmlformats.org/officeDocument/2006/relationships/footer" Target="/word/footer1.xml" Id="R21c97800aa204ca0" /></Relationships>
</file>