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673ced4c145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1e506898b34149ac"/>
      <w:footerReference xmlns:r="http://schemas.openxmlformats.org/officeDocument/2006/relationships" w:type="default" r:id="R64c29ec5e84e42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06898b34149ac" /><Relationship Type="http://schemas.openxmlformats.org/officeDocument/2006/relationships/footer" Target="/word/footer1.xml" Id="R64c29ec5e84e4266" /></Relationships>
</file>