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bd0b146a9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MEERU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150b68656fdd4cb5"/>
      <w:footerReference xmlns:r="http://schemas.openxmlformats.org/officeDocument/2006/relationships" w:type="default" r:id="Rd330e5473318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b68656fdd4cb5" /><Relationship Type="http://schemas.openxmlformats.org/officeDocument/2006/relationships/footer" Target="/word/footer1.xml" Id="Rd330e547331847f0" /></Relationships>
</file>