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8ddc260d1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8bb68f70e47da"/>
      <w:footerReference xmlns:r="http://schemas.openxmlformats.org/officeDocument/2006/relationships" w:type="default" r:id="R69102a8a7860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8bb68f70e47da" /><Relationship Type="http://schemas.openxmlformats.org/officeDocument/2006/relationships/footer" Target="/word/footer1.xml" Id="R69102a8a78604370" /></Relationships>
</file>