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d4bbd5a52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SIMEN REGE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SIMEN REGE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f4ad446b64fe2"/>
      <w:footerReference xmlns:r="http://schemas.openxmlformats.org/officeDocument/2006/relationships" w:type="default" r:id="R479b97517a76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SIMEN REGE   ·   Org.nr 983 786 189   ·   Tjeltavegen 128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SIMEN REGE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f4ad446b64fe2" /><Relationship Type="http://schemas.openxmlformats.org/officeDocument/2006/relationships/footer" Target="/word/footer1.xml" Id="R479b97517a764e9d" /></Relationships>
</file>