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f275a547c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SIMEN REGE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SIMEN REGE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c8293c9a346d9"/>
      <w:footerReference xmlns:r="http://schemas.openxmlformats.org/officeDocument/2006/relationships" w:type="default" r:id="Ra3eb729e511a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SIMEN REGE   ·   Org.nr 983 786 189   ·   Tjeltavegen 128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SIMEN REGE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c8293c9a346d9" /><Relationship Type="http://schemas.openxmlformats.org/officeDocument/2006/relationships/footer" Target="/word/footer1.xml" Id="Ra3eb729e511a4531" /></Relationships>
</file>