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2f9605883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a76136bfd4d14279"/>
      <w:footerReference xmlns:r="http://schemas.openxmlformats.org/officeDocument/2006/relationships" w:type="default" r:id="R3c20699aae1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136bfd4d14279" /><Relationship Type="http://schemas.openxmlformats.org/officeDocument/2006/relationships/footer" Target="/word/footer1.xml" Id="R3c20699aae114c19" /></Relationships>
</file>