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e62303fff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ØYRA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ØYRA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a36e4e29c4681"/>
      <w:footerReference xmlns:r="http://schemas.openxmlformats.org/officeDocument/2006/relationships" w:type="default" r:id="R7d99e2c8b4b9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a36e4e29c4681" /><Relationship Type="http://schemas.openxmlformats.org/officeDocument/2006/relationships/footer" Target="/word/footer1.xml" Id="R7d99e2c8b4b9449a" /></Relationships>
</file>