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5818fa12f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1ceff02214734b93"/>
      <w:footerReference xmlns:r="http://schemas.openxmlformats.org/officeDocument/2006/relationships" w:type="default" r:id="R096a2fe97e98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ff02214734b93" /><Relationship Type="http://schemas.openxmlformats.org/officeDocument/2006/relationships/footer" Target="/word/footer1.xml" Id="R096a2fe97e9845dd" /></Relationships>
</file>