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d3a8ae9e3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AZETS INSIGHT AS, org.nr 983 338 917,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46c9742735a24089"/>
      <w:footerReference xmlns:r="http://schemas.openxmlformats.org/officeDocument/2006/relationships" w:type="default" r:id="Rc5c848447248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9742735a24089" /><Relationship Type="http://schemas.openxmlformats.org/officeDocument/2006/relationships/footer" Target="/word/footer1.xml" Id="Rc5c84844724842c0" /></Relationships>
</file>