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3306c388548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FIALA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FIALA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56d313beff46b2"/>
      <w:footerReference xmlns:r="http://schemas.openxmlformats.org/officeDocument/2006/relationships" w:type="default" r:id="R8fab03d20ed3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FIALA REGNSKAP AS   ·   Org.nr 983 150 187   ·   Wessels gate 8   ·   0165 OSLO   ·   Tlf. 23 20 16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6d313beff46b2" /><Relationship Type="http://schemas.openxmlformats.org/officeDocument/2006/relationships/footer" Target="/word/footer1.xml" Id="R8fab03d20ed3464e" /></Relationships>
</file>