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94e49acf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VESTVÅGØY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d893f4bebea44450"/>
      <w:footerReference xmlns:r="http://schemas.openxmlformats.org/officeDocument/2006/relationships" w:type="default" r:id="R4a1eecbd9bc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f4bebea44450" /><Relationship Type="http://schemas.openxmlformats.org/officeDocument/2006/relationships/footer" Target="/word/footer1.xml" Id="R4a1eecbd9bc0463f" /></Relationships>
</file>