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8f1232306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REGNSKAP Anders Undheim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REGNSKAP Anders Undheim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2fe9bb22ab4ce8"/>
      <w:footerReference xmlns:r="http://schemas.openxmlformats.org/officeDocument/2006/relationships" w:type="default" r:id="R9eedeae426f7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fe9bb22ab4ce8" /><Relationship Type="http://schemas.openxmlformats.org/officeDocument/2006/relationships/footer" Target="/word/footer1.xml" Id="R9eedeae426f748b7" /></Relationships>
</file>