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2e1ee5408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892d0d474dbb4330"/>
      <w:footerReference xmlns:r="http://schemas.openxmlformats.org/officeDocument/2006/relationships" w:type="default" r:id="Rc726554bcc45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d0d474dbb4330" /><Relationship Type="http://schemas.openxmlformats.org/officeDocument/2006/relationships/footer" Target="/word/footer1.xml" Id="Rc726554bcc454f6b" /></Relationships>
</file>