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54ffbeab4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e0927b26676f436f"/>
      <w:footerReference xmlns:r="http://schemas.openxmlformats.org/officeDocument/2006/relationships" w:type="default" r:id="Rcd75ff477f21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27b26676f436f" /><Relationship Type="http://schemas.openxmlformats.org/officeDocument/2006/relationships/footer" Target="/word/footer1.xml" Id="Rcd75ff477f214fbd" /></Relationships>
</file>