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1c6b4860c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bbec7283b9b2499d"/>
      <w:footerReference xmlns:r="http://schemas.openxmlformats.org/officeDocument/2006/relationships" w:type="default" r:id="R25b09be11afa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c7283b9b2499d" /><Relationship Type="http://schemas.openxmlformats.org/officeDocument/2006/relationships/footer" Target="/word/footer1.xml" Id="R25b09be11afa4cfc" /></Relationships>
</file>