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46692536b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REVISORER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19084f632b0d460b"/>
      <w:footerReference xmlns:r="http://schemas.openxmlformats.org/officeDocument/2006/relationships" w:type="default" r:id="R5948cd557038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84f632b0d460b" /><Relationship Type="http://schemas.openxmlformats.org/officeDocument/2006/relationships/footer" Target="/word/footer1.xml" Id="R5948cd55703849b7" /></Relationships>
</file>