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1f3aa5986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0c4e71009ec645e0"/>
      <w:footerReference xmlns:r="http://schemas.openxmlformats.org/officeDocument/2006/relationships" w:type="default" r:id="R149705b875cd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e71009ec645e0" /><Relationship Type="http://schemas.openxmlformats.org/officeDocument/2006/relationships/footer" Target="/word/footer1.xml" Id="R149705b875cd4262" /></Relationships>
</file>