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77d352269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ØKONOMI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ØKONOMI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976bdbfbe4cc1"/>
      <w:footerReference xmlns:r="http://schemas.openxmlformats.org/officeDocument/2006/relationships" w:type="default" r:id="Rf0e696a2efb2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976bdbfbe4cc1" /><Relationship Type="http://schemas.openxmlformats.org/officeDocument/2006/relationships/footer" Target="/word/footer1.xml" Id="Rf0e696a2efb24fad" /></Relationships>
</file>