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edae032e3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83b0acc846834c36"/>
      <w:footerReference xmlns:r="http://schemas.openxmlformats.org/officeDocument/2006/relationships" w:type="default" r:id="R94064960cef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acc846834c36" /><Relationship Type="http://schemas.openxmlformats.org/officeDocument/2006/relationships/footer" Target="/word/footer1.xml" Id="R94064960cef04b16" /></Relationships>
</file>