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79f3a365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db84cdf0c4d03"/>
      <w:footerReference xmlns:r="http://schemas.openxmlformats.org/officeDocument/2006/relationships" w:type="default" r:id="R8efa4ba30f5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b84cdf0c4d03" /><Relationship Type="http://schemas.openxmlformats.org/officeDocument/2006/relationships/footer" Target="/word/footer1.xml" Id="R8efa4ba30f574a51" /></Relationships>
</file>