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24baac22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f1dbe91b8f5448a3"/>
      <w:footerReference xmlns:r="http://schemas.openxmlformats.org/officeDocument/2006/relationships" w:type="default" r:id="R60bb6e99bbc4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be91b8f5448a3" /><Relationship Type="http://schemas.openxmlformats.org/officeDocument/2006/relationships/footer" Target="/word/footer1.xml" Id="R60bb6e99bbc44659" /></Relationships>
</file>