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ea0b413f5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6ac548ac466a4b7f"/>
      <w:footerReference xmlns:r="http://schemas.openxmlformats.org/officeDocument/2006/relationships" w:type="default" r:id="R957a0badbfbc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48ac466a4b7f" /><Relationship Type="http://schemas.openxmlformats.org/officeDocument/2006/relationships/footer" Target="/word/footer1.xml" Id="R957a0badbfbc4f93" /></Relationships>
</file>