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226dccc65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HARINGCO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HARINGCO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6057a25794587"/>
      <w:footerReference xmlns:r="http://schemas.openxmlformats.org/officeDocument/2006/relationships" w:type="default" r:id="R2aa0287c758d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6057a25794587" /><Relationship Type="http://schemas.openxmlformats.org/officeDocument/2006/relationships/footer" Target="/word/footer1.xml" Id="R2aa0287c758d4eba" /></Relationships>
</file>