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d918b706d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JORDET GRUSTAK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Jerpstad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Jerpstad,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JORDET GRUSTAK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3ccb943d644bd"/>
      <w:footerReference xmlns:r="http://schemas.openxmlformats.org/officeDocument/2006/relationships" w:type="default" r:id="R454be9fca5a4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JORDET GRUSTAK AS   ·   Org.nr 982 193 370   ·   Jerpstadveien 18   ·   7335 JERPSTAD   ·   inge@jordetgrustak.no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JORDET GRUSTAK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3ccb943d644bd" /><Relationship Type="http://schemas.openxmlformats.org/officeDocument/2006/relationships/footer" Target="/word/footer1.xml" Id="R454be9fca5a44709" /></Relationships>
</file>