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1bfe32a0c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03bcafef644fe"/>
      <w:footerReference xmlns:r="http://schemas.openxmlformats.org/officeDocument/2006/relationships" w:type="default" r:id="R0df07bb1530e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03bcafef644fe" /><Relationship Type="http://schemas.openxmlformats.org/officeDocument/2006/relationships/footer" Target="/word/footer1.xml" Id="R0df07bb1530e4cb5" /></Relationships>
</file>