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c4df2b03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c3e88be2f2bb45c5"/>
      <w:footerReference xmlns:r="http://schemas.openxmlformats.org/officeDocument/2006/relationships" w:type="default" r:id="R4e17506ba86d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88be2f2bb45c5" /><Relationship Type="http://schemas.openxmlformats.org/officeDocument/2006/relationships/footer" Target="/word/footer1.xml" Id="R4e17506ba86d492b" /></Relationships>
</file>