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e48ec18264e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GEFA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GEFA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cecea2f39641b3"/>
      <w:footerReference xmlns:r="http://schemas.openxmlformats.org/officeDocument/2006/relationships" w:type="default" r:id="R02c2e603ad31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cecea2f39641b3" /><Relationship Type="http://schemas.openxmlformats.org/officeDocument/2006/relationships/footer" Target="/word/footer1.xml" Id="R02c2e603ad314056" /></Relationships>
</file>