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58633711b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ec8682f915c64c0f"/>
      <w:footerReference xmlns:r="http://schemas.openxmlformats.org/officeDocument/2006/relationships" w:type="default" r:id="R59b3fa898192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682f915c64c0f" /><Relationship Type="http://schemas.openxmlformats.org/officeDocument/2006/relationships/footer" Target="/word/footer1.xml" Id="R59b3fa8981924d87" /></Relationships>
</file>