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644e866f9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c2b0674dc7e9406f"/>
      <w:footerReference xmlns:r="http://schemas.openxmlformats.org/officeDocument/2006/relationships" w:type="default" r:id="R3ff51e90c21f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0674dc7e9406f" /><Relationship Type="http://schemas.openxmlformats.org/officeDocument/2006/relationships/footer" Target="/word/footer1.xml" Id="R3ff51e90c21f4423" /></Relationships>
</file>