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bb4252771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BKK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ae4c75cd48454469"/>
      <w:footerReference xmlns:r="http://schemas.openxmlformats.org/officeDocument/2006/relationships" w:type="default" r:id="Rb7c3633fc630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c75cd48454469" /><Relationship Type="http://schemas.openxmlformats.org/officeDocument/2006/relationships/footer" Target="/word/footer1.xml" Id="Rb7c3633fc6304ac1" /></Relationships>
</file>