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63060cef1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BKK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BKK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60352150a4009"/>
      <w:footerReference xmlns:r="http://schemas.openxmlformats.org/officeDocument/2006/relationships" w:type="default" r:id="Ra244e45a2db9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60352150a4009" /><Relationship Type="http://schemas.openxmlformats.org/officeDocument/2006/relationships/footer" Target="/word/footer1.xml" Id="Ra244e45a2db94b2e" /></Relationships>
</file>