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f7d5d52da74c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BABORD AS</w:t>
      </w:r>
    </w:p>
    <w:sectPr>
      <w:headerReference xmlns:r="http://schemas.openxmlformats.org/officeDocument/2006/relationships" w:type="default" r:id="R8a15eb721e2045c2"/>
      <w:footerReference xmlns:r="http://schemas.openxmlformats.org/officeDocument/2006/relationships" w:type="default" r:id="Rfd88452985234d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BABORD AS   ·   Org.nr 981 407 172   ·   Ishusveien 25   ·   3962 STATHELLE   ·   Tlf. 91 69 18 07   ·   joerpett@online.no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BABORD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15eb721e2045c2" /><Relationship Type="http://schemas.openxmlformats.org/officeDocument/2006/relationships/footer" Target="/word/footer1.xml" Id="Rfd88452985234ddf" /></Relationships>
</file>