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74ae82f8344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BABORD AS.</w:t>
      </w:r>
    </w:p>
    <w:sectPr>
      <w:headerReference xmlns:r="http://schemas.openxmlformats.org/officeDocument/2006/relationships" w:type="default" r:id="R160d3f9ad27e4c02"/>
      <w:footerReference xmlns:r="http://schemas.openxmlformats.org/officeDocument/2006/relationships" w:type="default" r:id="Rd4dfcf04bfae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BABORD AS   ·   Org.nr 981 407 172   ·   Ishusveien 25   ·   3962 STATHELLE   ·   Tlf. 91 69 18 07   ·   joerpett@online.no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BABORD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d3f9ad27e4c02" /><Relationship Type="http://schemas.openxmlformats.org/officeDocument/2006/relationships/footer" Target="/word/footer1.xml" Id="Rd4dfcf04bfae4fba" /></Relationships>
</file>