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602711c69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AAKVIK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66b2b88827074967"/>
      <w:footerReference xmlns:r="http://schemas.openxmlformats.org/officeDocument/2006/relationships" w:type="default" r:id="R514bb430e7c2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2b88827074967" /><Relationship Type="http://schemas.openxmlformats.org/officeDocument/2006/relationships/footer" Target="/word/footer1.xml" Id="R514bb430e7c2464c" /></Relationships>
</file>